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D6F6" w14:textId="77777777" w:rsidR="00315E49" w:rsidRPr="000E3B12" w:rsidRDefault="00315E49" w:rsidP="00315E49">
      <w:pPr>
        <w:widowControl w:val="0"/>
        <w:autoSpaceDE w:val="0"/>
        <w:autoSpaceDN w:val="0"/>
        <w:adjustRightInd w:val="0"/>
        <w:rPr>
          <w:rFonts w:ascii="Arial" w:hAnsi="Arial" w:cs="Arial"/>
          <w:b/>
          <w:color w:val="000000" w:themeColor="text1"/>
          <w:sz w:val="28"/>
          <w:szCs w:val="28"/>
        </w:rPr>
      </w:pPr>
      <w:r w:rsidRPr="000E3B12">
        <w:rPr>
          <w:rFonts w:ascii="Arial" w:hAnsi="Arial" w:cs="Arial"/>
          <w:b/>
          <w:color w:val="000000" w:themeColor="text1"/>
          <w:sz w:val="28"/>
          <w:szCs w:val="28"/>
        </w:rPr>
        <w:t>11</w:t>
      </w:r>
      <w:r w:rsidRPr="000E3B12">
        <w:rPr>
          <w:rFonts w:ascii="Arial" w:hAnsi="Arial" w:cs="Arial"/>
          <w:b/>
          <w:color w:val="000000" w:themeColor="text1"/>
          <w:sz w:val="28"/>
          <w:szCs w:val="28"/>
          <w:vertAlign w:val="superscript"/>
        </w:rPr>
        <w:t>th</w:t>
      </w:r>
      <w:r w:rsidRPr="000E3B12">
        <w:rPr>
          <w:rFonts w:ascii="Arial" w:hAnsi="Arial" w:cs="Arial"/>
          <w:b/>
          <w:color w:val="000000" w:themeColor="text1"/>
          <w:sz w:val="28"/>
          <w:szCs w:val="28"/>
        </w:rPr>
        <w:t xml:space="preserve"> Interdisciplinary World Congress on Low Back and Pelvic Girdle Pain</w:t>
      </w:r>
    </w:p>
    <w:p w14:paraId="60B2670B" w14:textId="77777777" w:rsidR="00315E49" w:rsidRPr="000E3B12" w:rsidRDefault="00315E49" w:rsidP="00315E49">
      <w:pPr>
        <w:widowControl w:val="0"/>
        <w:autoSpaceDE w:val="0"/>
        <w:autoSpaceDN w:val="0"/>
        <w:adjustRightInd w:val="0"/>
        <w:rPr>
          <w:rFonts w:ascii="Arial" w:hAnsi="Arial" w:cs="Arial"/>
          <w:color w:val="000000" w:themeColor="text1"/>
        </w:rPr>
      </w:pPr>
    </w:p>
    <w:p w14:paraId="3727FC5F" w14:textId="77777777" w:rsidR="00315E49" w:rsidRPr="000E3B12" w:rsidRDefault="00315E49" w:rsidP="00315E49">
      <w:pPr>
        <w:widowControl w:val="0"/>
        <w:autoSpaceDE w:val="0"/>
        <w:autoSpaceDN w:val="0"/>
        <w:adjustRightInd w:val="0"/>
        <w:rPr>
          <w:rFonts w:ascii="Arial" w:hAnsi="Arial" w:cs="Arial"/>
          <w:b/>
          <w:bCs/>
          <w:color w:val="000000" w:themeColor="text1"/>
        </w:rPr>
      </w:pPr>
      <w:r w:rsidRPr="000E3B12">
        <w:rPr>
          <w:rFonts w:ascii="Arial" w:hAnsi="Arial" w:cs="Arial"/>
          <w:b/>
          <w:bCs/>
          <w:color w:val="000000" w:themeColor="text1"/>
        </w:rPr>
        <w:t>1-4 November 2022</w:t>
      </w:r>
    </w:p>
    <w:p w14:paraId="14098728" w14:textId="77777777" w:rsidR="00315E49" w:rsidRPr="000E3B12" w:rsidRDefault="00315E49" w:rsidP="00315E49">
      <w:pPr>
        <w:widowControl w:val="0"/>
        <w:autoSpaceDE w:val="0"/>
        <w:autoSpaceDN w:val="0"/>
        <w:adjustRightInd w:val="0"/>
        <w:rPr>
          <w:rFonts w:ascii="Arial" w:hAnsi="Arial" w:cs="Arial"/>
          <w:b/>
          <w:bCs/>
          <w:color w:val="000000" w:themeColor="text1"/>
        </w:rPr>
      </w:pPr>
    </w:p>
    <w:p w14:paraId="4C92B750" w14:textId="77777777" w:rsidR="00315E49" w:rsidRPr="000E3B12" w:rsidRDefault="00315E49" w:rsidP="00315E49">
      <w:pPr>
        <w:rPr>
          <w:rFonts w:ascii="Arial" w:eastAsia="Times New Roman" w:hAnsi="Arial" w:cs="Arial"/>
          <w:b/>
          <w:bCs/>
          <w:color w:val="000000" w:themeColor="text1"/>
          <w:shd w:val="clear" w:color="auto" w:fill="FFFFFF"/>
        </w:rPr>
      </w:pPr>
      <w:r w:rsidRPr="000E3B12">
        <w:rPr>
          <w:rFonts w:ascii="Arial" w:hAnsi="Arial" w:cs="Arial"/>
          <w:b/>
          <w:bCs/>
          <w:color w:val="000000" w:themeColor="text1"/>
        </w:rPr>
        <w:t xml:space="preserve">Melbourne, Australia </w:t>
      </w:r>
    </w:p>
    <w:p w14:paraId="338F513A" w14:textId="77777777" w:rsidR="00315E49" w:rsidRPr="000E3B12" w:rsidRDefault="00315E49" w:rsidP="00315E49">
      <w:pPr>
        <w:rPr>
          <w:rFonts w:ascii="Arial" w:eastAsia="Times New Roman" w:hAnsi="Arial" w:cs="Arial"/>
          <w:color w:val="000000" w:themeColor="text1"/>
          <w:shd w:val="clear" w:color="auto" w:fill="FFFFFF"/>
        </w:rPr>
      </w:pPr>
    </w:p>
    <w:p w14:paraId="1C2BFDC2" w14:textId="77777777" w:rsidR="00315E49" w:rsidRPr="000E3B12" w:rsidRDefault="00315E49" w:rsidP="00315E49">
      <w:pPr>
        <w:rPr>
          <w:rFonts w:ascii="Arial" w:eastAsia="Times New Roman" w:hAnsi="Arial" w:cs="Arial"/>
          <w:color w:val="000000" w:themeColor="text1"/>
        </w:rPr>
      </w:pPr>
      <w:r w:rsidRPr="000E3B12">
        <w:rPr>
          <w:rFonts w:ascii="Arial" w:eastAsia="Times New Roman" w:hAnsi="Arial" w:cs="Arial"/>
          <w:color w:val="000000" w:themeColor="text1"/>
          <w:shd w:val="clear" w:color="auto" w:fill="FFFFFF"/>
        </w:rPr>
        <w:t>This program, held every three years, provides one of the most exciting and respected platforms by which we aim to promote valuable international exchange and further progress the field of lumbopelvic pain</w:t>
      </w:r>
    </w:p>
    <w:p w14:paraId="5EB2AD3A" w14:textId="77777777" w:rsidR="00315E49" w:rsidRPr="000E3B12" w:rsidRDefault="00315E49" w:rsidP="00315E49">
      <w:pPr>
        <w:widowControl w:val="0"/>
        <w:autoSpaceDE w:val="0"/>
        <w:autoSpaceDN w:val="0"/>
        <w:adjustRightInd w:val="0"/>
        <w:rPr>
          <w:rFonts w:ascii="Arial" w:hAnsi="Arial" w:cs="Arial"/>
          <w:color w:val="000000" w:themeColor="text1"/>
        </w:rPr>
      </w:pPr>
    </w:p>
    <w:p w14:paraId="07AC7B4A" w14:textId="77777777" w:rsidR="00315E49" w:rsidRPr="000E3B12" w:rsidRDefault="00315E49" w:rsidP="00315E49">
      <w:pPr>
        <w:widowControl w:val="0"/>
        <w:autoSpaceDE w:val="0"/>
        <w:autoSpaceDN w:val="0"/>
        <w:adjustRightInd w:val="0"/>
        <w:rPr>
          <w:rFonts w:ascii="Arial" w:hAnsi="Arial" w:cs="Arial"/>
          <w:color w:val="000000" w:themeColor="text1"/>
        </w:rPr>
      </w:pPr>
    </w:p>
    <w:p w14:paraId="7F028AF7" w14:textId="77777777" w:rsidR="00315E49" w:rsidRPr="000E3B12" w:rsidRDefault="00315E49" w:rsidP="00315E49">
      <w:pPr>
        <w:widowControl w:val="0"/>
        <w:autoSpaceDE w:val="0"/>
        <w:autoSpaceDN w:val="0"/>
        <w:adjustRightInd w:val="0"/>
        <w:rPr>
          <w:rFonts w:ascii="Arial" w:hAnsi="Arial" w:cs="Arial"/>
          <w:b/>
          <w:color w:val="000000" w:themeColor="text1"/>
          <w:sz w:val="28"/>
          <w:szCs w:val="28"/>
          <w:u w:val="single"/>
        </w:rPr>
      </w:pPr>
      <w:r w:rsidRPr="000E3B12">
        <w:rPr>
          <w:rFonts w:ascii="Arial" w:hAnsi="Arial" w:cs="Arial"/>
          <w:b/>
          <w:bCs/>
          <w:color w:val="000000" w:themeColor="text1"/>
          <w:sz w:val="28"/>
          <w:szCs w:val="28"/>
          <w:u w:val="single"/>
        </w:rPr>
        <w:t xml:space="preserve">Call for papers now open! </w:t>
      </w:r>
    </w:p>
    <w:p w14:paraId="1F9A11B4" w14:textId="77777777" w:rsidR="00315E49" w:rsidRPr="000E3B12" w:rsidRDefault="00315E49" w:rsidP="00315E49">
      <w:pPr>
        <w:widowControl w:val="0"/>
        <w:autoSpaceDE w:val="0"/>
        <w:autoSpaceDN w:val="0"/>
        <w:adjustRightInd w:val="0"/>
        <w:rPr>
          <w:rFonts w:ascii="Arial" w:hAnsi="Arial" w:cs="Arial"/>
          <w:color w:val="000000" w:themeColor="text1"/>
        </w:rPr>
      </w:pPr>
      <w:r w:rsidRPr="000E3B12">
        <w:rPr>
          <w:rFonts w:ascii="Arial" w:hAnsi="Arial" w:cs="Arial"/>
          <w:color w:val="000000" w:themeColor="text1"/>
        </w:rPr>
        <w:t> </w:t>
      </w:r>
    </w:p>
    <w:p w14:paraId="74A5F67C" w14:textId="77777777" w:rsidR="00315E49" w:rsidRPr="000E3B12" w:rsidRDefault="00315E49" w:rsidP="00315E49">
      <w:pPr>
        <w:spacing w:after="300"/>
        <w:rPr>
          <w:rFonts w:ascii="Arial" w:eastAsia="Times New Roman" w:hAnsi="Arial" w:cs="Arial"/>
          <w:color w:val="000000" w:themeColor="text1"/>
          <w:lang w:val="en-BE" w:eastAsia="en-GB"/>
        </w:rPr>
      </w:pPr>
      <w:r w:rsidRPr="000E3B12">
        <w:rPr>
          <w:rFonts w:ascii="Arial" w:eastAsia="Times New Roman" w:hAnsi="Arial" w:cs="Arial"/>
          <w:color w:val="000000" w:themeColor="text1"/>
          <w:lang w:val="en-BE" w:eastAsia="en-GB"/>
        </w:rPr>
        <w:t>Abstracts with the following </w:t>
      </w:r>
      <w:r w:rsidRPr="000E3B12">
        <w:rPr>
          <w:rFonts w:ascii="Arial" w:eastAsia="Times New Roman" w:hAnsi="Arial" w:cs="Arial"/>
          <w:b/>
          <w:bCs/>
          <w:color w:val="000000" w:themeColor="text1"/>
          <w:lang w:val="en-BE" w:eastAsia="en-GB"/>
        </w:rPr>
        <w:t>topics</w:t>
      </w:r>
      <w:r w:rsidRPr="000E3B12">
        <w:rPr>
          <w:rFonts w:ascii="Arial" w:eastAsia="Times New Roman" w:hAnsi="Arial" w:cs="Arial"/>
          <w:color w:val="000000" w:themeColor="text1"/>
          <w:lang w:val="en-BE" w:eastAsia="en-GB"/>
        </w:rPr>
        <w:t> </w:t>
      </w:r>
      <w:r w:rsidRPr="000E3B12">
        <w:rPr>
          <w:rFonts w:ascii="Arial" w:eastAsia="Times New Roman" w:hAnsi="Arial" w:cs="Arial"/>
          <w:i/>
          <w:iCs/>
          <w:color w:val="000000" w:themeColor="text1"/>
          <w:lang w:val="en-BE" w:eastAsia="en-GB"/>
        </w:rPr>
        <w:t>related to the lumbar spine and pelvis</w:t>
      </w:r>
      <w:r w:rsidRPr="000E3B12">
        <w:rPr>
          <w:rFonts w:ascii="Arial" w:eastAsia="Times New Roman" w:hAnsi="Arial" w:cs="Arial"/>
          <w:color w:val="000000" w:themeColor="text1"/>
          <w:lang w:val="en-BE" w:eastAsia="en-GB"/>
        </w:rPr>
        <w:t> can be submitted:</w:t>
      </w:r>
    </w:p>
    <w:p w14:paraId="1DEDF9EC" w14:textId="77777777" w:rsidR="00315E49" w:rsidRPr="000E3B12" w:rsidRDefault="00315E49" w:rsidP="00315E49">
      <w:pPr>
        <w:numPr>
          <w:ilvl w:val="0"/>
          <w:numId w:val="1"/>
        </w:numPr>
        <w:spacing w:before="100" w:beforeAutospacing="1" w:after="100" w:afterAutospacing="1"/>
        <w:rPr>
          <w:rFonts w:ascii="Arial" w:eastAsia="Times New Roman" w:hAnsi="Arial" w:cs="Arial"/>
          <w:color w:val="000000" w:themeColor="text1"/>
          <w:lang w:val="en-BE" w:eastAsia="en-GB"/>
        </w:rPr>
      </w:pPr>
      <w:r w:rsidRPr="000E3B12">
        <w:rPr>
          <w:rFonts w:ascii="Arial" w:eastAsia="Times New Roman" w:hAnsi="Arial" w:cs="Arial"/>
          <w:color w:val="000000" w:themeColor="text1"/>
          <w:lang w:val="en-BE" w:eastAsia="en-GB"/>
        </w:rPr>
        <w:t>Advances in technology</w:t>
      </w:r>
    </w:p>
    <w:p w14:paraId="4D998469" w14:textId="77777777" w:rsidR="00315E49" w:rsidRPr="000E3B12" w:rsidRDefault="00315E49" w:rsidP="00315E49">
      <w:pPr>
        <w:numPr>
          <w:ilvl w:val="0"/>
          <w:numId w:val="1"/>
        </w:numPr>
        <w:spacing w:before="100" w:beforeAutospacing="1" w:after="100" w:afterAutospacing="1"/>
        <w:rPr>
          <w:rFonts w:ascii="Arial" w:eastAsia="Times New Roman" w:hAnsi="Arial" w:cs="Arial"/>
          <w:color w:val="000000" w:themeColor="text1"/>
          <w:lang w:val="en-BE" w:eastAsia="en-GB"/>
        </w:rPr>
      </w:pPr>
      <w:r w:rsidRPr="000E3B12">
        <w:rPr>
          <w:rFonts w:ascii="Arial" w:eastAsia="Times New Roman" w:hAnsi="Arial" w:cs="Arial"/>
          <w:color w:val="000000" w:themeColor="text1"/>
          <w:lang w:val="en-BE" w:eastAsia="en-GB"/>
        </w:rPr>
        <w:t>Anatomy, biomechanics and motor control</w:t>
      </w:r>
    </w:p>
    <w:p w14:paraId="15799A65" w14:textId="77777777" w:rsidR="00315E49" w:rsidRPr="000E3B12" w:rsidRDefault="00315E49" w:rsidP="00315E49">
      <w:pPr>
        <w:numPr>
          <w:ilvl w:val="0"/>
          <w:numId w:val="1"/>
        </w:numPr>
        <w:spacing w:before="100" w:beforeAutospacing="1" w:after="100" w:afterAutospacing="1"/>
        <w:rPr>
          <w:rFonts w:ascii="Arial" w:eastAsia="Times New Roman" w:hAnsi="Arial" w:cs="Arial"/>
          <w:color w:val="000000" w:themeColor="text1"/>
          <w:lang w:val="en-BE" w:eastAsia="en-GB"/>
        </w:rPr>
      </w:pPr>
      <w:r w:rsidRPr="000E3B12">
        <w:rPr>
          <w:rFonts w:ascii="Arial" w:eastAsia="Times New Roman" w:hAnsi="Arial" w:cs="Arial"/>
          <w:color w:val="000000" w:themeColor="text1"/>
          <w:lang w:val="en-BE" w:eastAsia="en-GB"/>
        </w:rPr>
        <w:t>Education and behavioural therapies</w:t>
      </w:r>
    </w:p>
    <w:p w14:paraId="7524DDE5" w14:textId="77777777" w:rsidR="00315E49" w:rsidRPr="000E3B12" w:rsidRDefault="00315E49" w:rsidP="00315E49">
      <w:pPr>
        <w:numPr>
          <w:ilvl w:val="0"/>
          <w:numId w:val="1"/>
        </w:numPr>
        <w:spacing w:before="100" w:beforeAutospacing="1" w:after="100" w:afterAutospacing="1"/>
        <w:rPr>
          <w:rFonts w:ascii="Arial" w:eastAsia="Times New Roman" w:hAnsi="Arial" w:cs="Arial"/>
          <w:color w:val="000000" w:themeColor="text1"/>
          <w:lang w:val="en-BE" w:eastAsia="en-GB"/>
        </w:rPr>
      </w:pPr>
      <w:r w:rsidRPr="000E3B12">
        <w:rPr>
          <w:rFonts w:ascii="Arial" w:eastAsia="Times New Roman" w:hAnsi="Arial" w:cs="Arial"/>
          <w:color w:val="000000" w:themeColor="text1"/>
          <w:lang w:val="en-BE" w:eastAsia="en-GB"/>
        </w:rPr>
        <w:t>Exercise</w:t>
      </w:r>
    </w:p>
    <w:p w14:paraId="226185CA" w14:textId="77777777" w:rsidR="00315E49" w:rsidRPr="000E3B12" w:rsidRDefault="00315E49" w:rsidP="00315E49">
      <w:pPr>
        <w:numPr>
          <w:ilvl w:val="0"/>
          <w:numId w:val="1"/>
        </w:numPr>
        <w:spacing w:before="100" w:beforeAutospacing="1" w:after="100" w:afterAutospacing="1"/>
        <w:rPr>
          <w:rFonts w:ascii="Arial" w:eastAsia="Times New Roman" w:hAnsi="Arial" w:cs="Arial"/>
          <w:color w:val="000000" w:themeColor="text1"/>
          <w:lang w:val="en-BE" w:eastAsia="en-GB"/>
        </w:rPr>
      </w:pPr>
      <w:r w:rsidRPr="000E3B12">
        <w:rPr>
          <w:rFonts w:ascii="Arial" w:eastAsia="Times New Roman" w:hAnsi="Arial" w:cs="Arial"/>
          <w:color w:val="000000" w:themeColor="text1"/>
          <w:lang w:val="en-BE" w:eastAsia="en-GB"/>
        </w:rPr>
        <w:t>Fascia in lumbopelvic pain and stability</w:t>
      </w:r>
    </w:p>
    <w:p w14:paraId="125669EE" w14:textId="77777777" w:rsidR="00315E49" w:rsidRPr="000E3B12" w:rsidRDefault="00315E49" w:rsidP="00315E49">
      <w:pPr>
        <w:numPr>
          <w:ilvl w:val="0"/>
          <w:numId w:val="1"/>
        </w:numPr>
        <w:spacing w:before="100" w:beforeAutospacing="1" w:after="100" w:afterAutospacing="1"/>
        <w:rPr>
          <w:rFonts w:ascii="Arial" w:eastAsia="Times New Roman" w:hAnsi="Arial" w:cs="Arial"/>
          <w:color w:val="000000" w:themeColor="text1"/>
          <w:lang w:val="en-BE" w:eastAsia="en-GB"/>
        </w:rPr>
      </w:pPr>
      <w:r w:rsidRPr="000E3B12">
        <w:rPr>
          <w:rFonts w:ascii="Arial" w:eastAsia="Times New Roman" w:hAnsi="Arial" w:cs="Arial"/>
          <w:color w:val="000000" w:themeColor="text1"/>
          <w:lang w:val="en-BE" w:eastAsia="en-GB"/>
        </w:rPr>
        <w:t>Lumbar Pain</w:t>
      </w:r>
    </w:p>
    <w:p w14:paraId="182A973F" w14:textId="77777777" w:rsidR="00315E49" w:rsidRPr="000E3B12" w:rsidRDefault="00315E49" w:rsidP="00315E49">
      <w:pPr>
        <w:numPr>
          <w:ilvl w:val="0"/>
          <w:numId w:val="1"/>
        </w:numPr>
        <w:spacing w:before="100" w:beforeAutospacing="1" w:after="100" w:afterAutospacing="1"/>
        <w:rPr>
          <w:rFonts w:ascii="Arial" w:eastAsia="Times New Roman" w:hAnsi="Arial" w:cs="Arial"/>
          <w:color w:val="000000" w:themeColor="text1"/>
          <w:lang w:val="en-BE" w:eastAsia="en-GB"/>
        </w:rPr>
      </w:pPr>
      <w:r w:rsidRPr="000E3B12">
        <w:rPr>
          <w:rFonts w:ascii="Arial" w:eastAsia="Times New Roman" w:hAnsi="Arial" w:cs="Arial"/>
          <w:color w:val="000000" w:themeColor="text1"/>
          <w:lang w:val="en-BE" w:eastAsia="en-GB"/>
        </w:rPr>
        <w:t>Pelvic girdle pain</w:t>
      </w:r>
    </w:p>
    <w:p w14:paraId="34F8FFD0" w14:textId="77777777" w:rsidR="00315E49" w:rsidRPr="000E3B12" w:rsidRDefault="00315E49" w:rsidP="00315E49">
      <w:pPr>
        <w:numPr>
          <w:ilvl w:val="0"/>
          <w:numId w:val="1"/>
        </w:numPr>
        <w:spacing w:before="100" w:beforeAutospacing="1" w:after="100" w:afterAutospacing="1"/>
        <w:rPr>
          <w:rFonts w:ascii="Arial" w:eastAsia="Times New Roman" w:hAnsi="Arial" w:cs="Arial"/>
          <w:color w:val="000000" w:themeColor="text1"/>
          <w:lang w:val="en-BE" w:eastAsia="en-GB"/>
        </w:rPr>
      </w:pPr>
      <w:r w:rsidRPr="000E3B12">
        <w:rPr>
          <w:rFonts w:ascii="Arial" w:eastAsia="Times New Roman" w:hAnsi="Arial" w:cs="Arial"/>
          <w:color w:val="000000" w:themeColor="text1"/>
          <w:lang w:val="en-BE" w:eastAsia="en-GB"/>
        </w:rPr>
        <w:t>Primary care for low back pain</w:t>
      </w:r>
    </w:p>
    <w:p w14:paraId="4F7AA3AE" w14:textId="77777777" w:rsidR="00315E49" w:rsidRPr="000E3B12" w:rsidRDefault="00315E49" w:rsidP="00315E49">
      <w:pPr>
        <w:numPr>
          <w:ilvl w:val="0"/>
          <w:numId w:val="1"/>
        </w:numPr>
        <w:spacing w:before="100" w:beforeAutospacing="1" w:after="100" w:afterAutospacing="1"/>
        <w:rPr>
          <w:rFonts w:ascii="Arial" w:eastAsia="Times New Roman" w:hAnsi="Arial" w:cs="Arial"/>
          <w:color w:val="000000" w:themeColor="text1"/>
          <w:lang w:val="en-BE" w:eastAsia="en-GB"/>
        </w:rPr>
      </w:pPr>
      <w:r w:rsidRPr="000E3B12">
        <w:rPr>
          <w:rFonts w:ascii="Arial" w:eastAsia="Times New Roman" w:hAnsi="Arial" w:cs="Arial"/>
          <w:color w:val="000000" w:themeColor="text1"/>
          <w:lang w:val="en-BE" w:eastAsia="en-GB"/>
        </w:rPr>
        <w:t>Self-management/lifestyle interventions</w:t>
      </w:r>
    </w:p>
    <w:p w14:paraId="2EE6313D" w14:textId="77777777" w:rsidR="00315E49" w:rsidRPr="000E3B12" w:rsidRDefault="00315E49" w:rsidP="00315E49">
      <w:pPr>
        <w:numPr>
          <w:ilvl w:val="0"/>
          <w:numId w:val="1"/>
        </w:numPr>
        <w:spacing w:before="100" w:beforeAutospacing="1" w:after="100" w:afterAutospacing="1"/>
        <w:rPr>
          <w:rFonts w:ascii="Arial" w:eastAsia="Times New Roman" w:hAnsi="Arial" w:cs="Arial"/>
          <w:color w:val="000000" w:themeColor="text1"/>
          <w:lang w:val="en-BE" w:eastAsia="en-GB"/>
        </w:rPr>
      </w:pPr>
      <w:r w:rsidRPr="000E3B12">
        <w:rPr>
          <w:rFonts w:ascii="Arial" w:eastAsia="Times New Roman" w:hAnsi="Arial" w:cs="Arial"/>
          <w:color w:val="000000" w:themeColor="text1"/>
          <w:lang w:val="en-BE" w:eastAsia="en-GB"/>
        </w:rPr>
        <w:t>Surgery</w:t>
      </w:r>
    </w:p>
    <w:p w14:paraId="4FFBC1A2" w14:textId="77777777" w:rsidR="00315E49" w:rsidRPr="000E3B12" w:rsidRDefault="00315E49" w:rsidP="00315E49">
      <w:pPr>
        <w:widowControl w:val="0"/>
        <w:autoSpaceDE w:val="0"/>
        <w:autoSpaceDN w:val="0"/>
        <w:adjustRightInd w:val="0"/>
        <w:rPr>
          <w:rFonts w:ascii="Arial" w:hAnsi="Arial" w:cs="Arial"/>
          <w:color w:val="000000" w:themeColor="text1"/>
        </w:rPr>
      </w:pPr>
      <w:r w:rsidRPr="000E3B12">
        <w:rPr>
          <w:rFonts w:ascii="Arial" w:hAnsi="Arial" w:cs="Arial"/>
          <w:color w:val="000000" w:themeColor="text1"/>
        </w:rPr>
        <w:t> </w:t>
      </w:r>
    </w:p>
    <w:p w14:paraId="084040D7" w14:textId="77777777" w:rsidR="00315E49" w:rsidRPr="000E3B12" w:rsidRDefault="00315E49" w:rsidP="00315E49">
      <w:pPr>
        <w:widowControl w:val="0"/>
        <w:autoSpaceDE w:val="0"/>
        <w:autoSpaceDN w:val="0"/>
        <w:adjustRightInd w:val="0"/>
        <w:rPr>
          <w:rFonts w:ascii="Arial" w:hAnsi="Arial" w:cs="Arial"/>
          <w:color w:val="000000" w:themeColor="text1"/>
        </w:rPr>
      </w:pPr>
      <w:r w:rsidRPr="000E3B12">
        <w:rPr>
          <w:rFonts w:ascii="Arial" w:hAnsi="Arial" w:cs="Arial"/>
          <w:color w:val="000000" w:themeColor="text1"/>
        </w:rPr>
        <w:t xml:space="preserve">Deadline for submissions is </w:t>
      </w:r>
      <w:r w:rsidRPr="000E3B12">
        <w:rPr>
          <w:rFonts w:ascii="Arial" w:hAnsi="Arial" w:cs="Arial"/>
          <w:b/>
          <w:bCs/>
          <w:color w:val="000000" w:themeColor="text1"/>
        </w:rPr>
        <w:t>20 December 2022</w:t>
      </w:r>
      <w:r w:rsidRPr="000E3B12">
        <w:rPr>
          <w:rFonts w:ascii="Arial" w:hAnsi="Arial" w:cs="Arial"/>
          <w:color w:val="000000" w:themeColor="text1"/>
        </w:rPr>
        <w:t xml:space="preserve">  </w:t>
      </w:r>
    </w:p>
    <w:p w14:paraId="24043B8B" w14:textId="77777777" w:rsidR="00315E49" w:rsidRPr="000E3B12" w:rsidRDefault="00315E49" w:rsidP="00315E49">
      <w:pPr>
        <w:widowControl w:val="0"/>
        <w:autoSpaceDE w:val="0"/>
        <w:autoSpaceDN w:val="0"/>
        <w:adjustRightInd w:val="0"/>
        <w:rPr>
          <w:rFonts w:ascii="Arial" w:hAnsi="Arial" w:cs="Arial"/>
          <w:color w:val="000000" w:themeColor="text1"/>
        </w:rPr>
      </w:pPr>
      <w:r w:rsidRPr="000E3B12">
        <w:rPr>
          <w:rFonts w:ascii="Arial" w:hAnsi="Arial" w:cs="Arial"/>
          <w:color w:val="000000" w:themeColor="text1"/>
        </w:rPr>
        <w:t> </w:t>
      </w:r>
    </w:p>
    <w:p w14:paraId="516D0941" w14:textId="77777777" w:rsidR="00315E49" w:rsidRPr="000E3B12" w:rsidRDefault="00315E49" w:rsidP="00315E49">
      <w:pPr>
        <w:widowControl w:val="0"/>
        <w:autoSpaceDE w:val="0"/>
        <w:autoSpaceDN w:val="0"/>
        <w:adjustRightInd w:val="0"/>
        <w:rPr>
          <w:rFonts w:ascii="Arial" w:hAnsi="Arial" w:cs="Arial"/>
          <w:color w:val="000000" w:themeColor="text1"/>
        </w:rPr>
      </w:pPr>
      <w:r w:rsidRPr="000E3B12">
        <w:rPr>
          <w:rFonts w:ascii="Arial" w:hAnsi="Arial" w:cs="Arial"/>
          <w:color w:val="000000" w:themeColor="text1"/>
        </w:rPr>
        <w:t>Information about the formats of presentations, instructions for authors, etc. is now available on the congress website </w:t>
      </w:r>
      <w:hyperlink r:id="rId5" w:history="1">
        <w:r w:rsidRPr="000E3B12">
          <w:rPr>
            <w:rFonts w:ascii="Arial" w:hAnsi="Arial" w:cs="Arial"/>
            <w:b/>
            <w:bCs/>
            <w:color w:val="000000" w:themeColor="text1"/>
          </w:rPr>
          <w:t>www.worldcongresslbp.com</w:t>
        </w:r>
      </w:hyperlink>
    </w:p>
    <w:p w14:paraId="518460BD" w14:textId="77777777" w:rsidR="000F5298" w:rsidRDefault="000F5298"/>
    <w:sectPr w:rsidR="000F5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E63"/>
    <w:multiLevelType w:val="multilevel"/>
    <w:tmpl w:val="59B4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49"/>
    <w:rsid w:val="000F5298"/>
    <w:rsid w:val="00315E49"/>
    <w:rsid w:val="00E5093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705B4875"/>
  <w15:chartTrackingRefBased/>
  <w15:docId w15:val="{CB1BFEE9-33CC-4845-B2DB-D0A7913A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E4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ldcongresslb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Speranza</dc:creator>
  <cp:keywords/>
  <dc:description/>
  <cp:lastModifiedBy>Angela Speranza</cp:lastModifiedBy>
  <cp:revision>1</cp:revision>
  <dcterms:created xsi:type="dcterms:W3CDTF">2022-09-17T15:47:00Z</dcterms:created>
  <dcterms:modified xsi:type="dcterms:W3CDTF">2022-09-17T15:47:00Z</dcterms:modified>
</cp:coreProperties>
</file>